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9298" w14:textId="74C25977" w:rsidR="008C3D32" w:rsidRDefault="00FE43D9">
      <w:pPr>
        <w:framePr w:w="3600" w:h="1440" w:hRule="exact" w:hSpace="142" w:wrap="notBeside" w:vAnchor="page" w:hAnchor="page" w:x="8064" w:y="1441"/>
        <w:spacing w:before="0"/>
      </w:pPr>
      <w:bookmarkStart w:id="0" w:name="VårReferanse"/>
      <w:bookmarkEnd w:id="0"/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3A592034" wp14:editId="1522D7ED">
            <wp:simplePos x="0" y="0"/>
            <wp:positionH relativeFrom="column">
              <wp:posOffset>8255</wp:posOffset>
            </wp:positionH>
            <wp:positionV relativeFrom="paragraph">
              <wp:posOffset>-586105</wp:posOffset>
            </wp:positionV>
            <wp:extent cx="2057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00" y="21150"/>
                <wp:lineTo x="21400" y="0"/>
                <wp:lineTo x="0" y="0"/>
              </wp:wrapPolygon>
            </wp:wrapTight>
            <wp:docPr id="12" name="Bilde 12" descr="KOLSTAD-LOGO 2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LSTAD-LOGO 2005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9A85C" w14:textId="77777777" w:rsidR="008C3D32" w:rsidRDefault="008C3D32">
      <w:pPr>
        <w:pStyle w:val="Adresseinfo"/>
        <w:framePr w:w="2438" w:hRule="auto" w:wrap="notBeside" w:vAnchor="margin" w:hAnchor="page" w:x="1135" w:yAlign="bottom"/>
      </w:pPr>
      <w:bookmarkStart w:id="1" w:name="AdresseInfo"/>
      <w:bookmarkStart w:id="2" w:name="Tekstblokk1"/>
      <w:bookmarkEnd w:id="1"/>
      <w:bookmarkEnd w:id="2"/>
      <w:r>
        <w:rPr>
          <w:b/>
          <w:sz w:val="18"/>
        </w:rPr>
        <w:t>Wilh. Kolstad as</w:t>
      </w:r>
    </w:p>
    <w:p w14:paraId="3D1CB4C7" w14:textId="77777777" w:rsidR="008C3D32" w:rsidRDefault="008C3D32">
      <w:pPr>
        <w:pStyle w:val="Adresseinfo"/>
        <w:framePr w:w="2438" w:hRule="auto" w:wrap="notBeside" w:vAnchor="margin" w:hAnchor="page" w:x="1135" w:yAlign="bottom"/>
      </w:pPr>
      <w:r>
        <w:t>Dr. Narverudsvei 24, 3024 Drammen</w:t>
      </w:r>
    </w:p>
    <w:p w14:paraId="11500A97" w14:textId="77777777" w:rsidR="008C3D32" w:rsidRDefault="008C3D32">
      <w:pPr>
        <w:pStyle w:val="Adresseinfo"/>
        <w:framePr w:w="2438" w:hRule="auto" w:wrap="notBeside" w:vAnchor="margin" w:hAnchor="page" w:x="1135" w:yAlign="bottom"/>
      </w:pPr>
      <w:r>
        <w:t>Tlf: 32218400, Fax: 32820849</w:t>
      </w:r>
    </w:p>
    <w:p w14:paraId="46B30398" w14:textId="77777777" w:rsidR="008C3D32" w:rsidRDefault="008C3D32">
      <w:pPr>
        <w:pStyle w:val="Adresseinfo"/>
        <w:framePr w:w="2438" w:hRule="auto" w:wrap="notBeside" w:vAnchor="margin" w:hAnchor="page" w:x="1135" w:yAlign="bottom"/>
      </w:pPr>
    </w:p>
    <w:p w14:paraId="5C9DB5A9" w14:textId="77777777" w:rsidR="008C3D32" w:rsidRPr="00585D57" w:rsidRDefault="00585D57" w:rsidP="00585D57">
      <w:pPr>
        <w:rPr>
          <w:b/>
          <w:sz w:val="28"/>
          <w:szCs w:val="28"/>
          <w:u w:val="single"/>
        </w:rPr>
      </w:pPr>
      <w:bookmarkStart w:id="3" w:name="Tekstblokk2"/>
      <w:bookmarkStart w:id="4" w:name="Tekstblokk4"/>
      <w:bookmarkStart w:id="5" w:name="Tekstblokk7"/>
      <w:bookmarkStart w:id="6" w:name="Tekstblokk3"/>
      <w:bookmarkStart w:id="7" w:name="Tekstblokk5"/>
      <w:bookmarkStart w:id="8" w:name="Tekstblokk6"/>
      <w:bookmarkStart w:id="9" w:name="Inndelingsskift"/>
      <w:bookmarkEnd w:id="3"/>
      <w:bookmarkEnd w:id="4"/>
      <w:bookmarkEnd w:id="5"/>
      <w:bookmarkEnd w:id="6"/>
      <w:bookmarkEnd w:id="7"/>
      <w:bookmarkEnd w:id="8"/>
      <w:bookmarkEnd w:id="9"/>
      <w:r w:rsidRPr="00585D57">
        <w:rPr>
          <w:b/>
          <w:sz w:val="28"/>
          <w:szCs w:val="28"/>
          <w:u w:val="single"/>
        </w:rPr>
        <w:t>Navn: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  <w:t xml:space="preserve"> </w:t>
      </w:r>
    </w:p>
    <w:p w14:paraId="294EED43" w14:textId="77777777" w:rsidR="00585D57" w:rsidRDefault="00585D57" w:rsidP="00585D57">
      <w:pPr>
        <w:rPr>
          <w:b/>
          <w:sz w:val="28"/>
          <w:szCs w:val="28"/>
          <w:u w:val="single"/>
        </w:rPr>
      </w:pPr>
      <w:r w:rsidRPr="00585D57">
        <w:rPr>
          <w:b/>
          <w:sz w:val="28"/>
          <w:szCs w:val="28"/>
          <w:u w:val="single"/>
        </w:rPr>
        <w:t>Adresse: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</w:p>
    <w:p w14:paraId="53F0E726" w14:textId="77777777" w:rsidR="00ED1A33" w:rsidRPr="00585D57" w:rsidRDefault="00ED1A33" w:rsidP="00585D5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Postnr</w:t>
      </w:r>
      <w:proofErr w:type="spellEnd"/>
      <w:r>
        <w:rPr>
          <w:b/>
          <w:sz w:val="28"/>
          <w:szCs w:val="28"/>
          <w:u w:val="single"/>
        </w:rPr>
        <w:t>/sted: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5BE08567" w14:textId="77777777" w:rsidR="00585D57" w:rsidRPr="00585D57" w:rsidRDefault="00585D57" w:rsidP="00585D57">
      <w:pPr>
        <w:rPr>
          <w:b/>
          <w:sz w:val="28"/>
          <w:szCs w:val="28"/>
          <w:u w:val="single"/>
        </w:rPr>
      </w:pPr>
      <w:proofErr w:type="spellStart"/>
      <w:r w:rsidRPr="00585D57">
        <w:rPr>
          <w:b/>
          <w:sz w:val="28"/>
          <w:szCs w:val="28"/>
          <w:u w:val="single"/>
        </w:rPr>
        <w:t>Telefonnr</w:t>
      </w:r>
      <w:proofErr w:type="spellEnd"/>
      <w:r w:rsidRPr="00585D57">
        <w:rPr>
          <w:b/>
          <w:sz w:val="28"/>
          <w:szCs w:val="28"/>
          <w:u w:val="single"/>
        </w:rPr>
        <w:t>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</w:p>
    <w:p w14:paraId="4F6AB023" w14:textId="77777777" w:rsidR="00585D57" w:rsidRPr="00585D57" w:rsidRDefault="00585D57" w:rsidP="00585D57">
      <w:pPr>
        <w:rPr>
          <w:b/>
          <w:sz w:val="28"/>
          <w:szCs w:val="28"/>
          <w:u w:val="single"/>
        </w:rPr>
      </w:pPr>
      <w:r w:rsidRPr="00585D57">
        <w:rPr>
          <w:b/>
          <w:sz w:val="28"/>
          <w:szCs w:val="28"/>
          <w:u w:val="single"/>
        </w:rPr>
        <w:t>Epost: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</w:p>
    <w:p w14:paraId="4AF401E3" w14:textId="77777777" w:rsidR="00585D57" w:rsidRPr="00585D57" w:rsidRDefault="00585D57" w:rsidP="00585D57">
      <w:pPr>
        <w:rPr>
          <w:b/>
          <w:u w:val="single"/>
        </w:rPr>
        <w:sectPr w:rsidR="00585D57" w:rsidRPr="00585D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418" w:right="1418" w:bottom="907" w:left="1134" w:header="708" w:footer="708" w:gutter="0"/>
          <w:paperSrc w:first="2"/>
          <w:cols w:space="708"/>
          <w:titlePg/>
        </w:sectPr>
      </w:pPr>
      <w:r w:rsidRPr="00585D57">
        <w:rPr>
          <w:b/>
          <w:sz w:val="28"/>
          <w:szCs w:val="28"/>
          <w:u w:val="single"/>
        </w:rPr>
        <w:t xml:space="preserve">Parkeringsplass </w:t>
      </w:r>
      <w:proofErr w:type="spellStart"/>
      <w:r w:rsidRPr="00585D57">
        <w:rPr>
          <w:b/>
          <w:sz w:val="28"/>
          <w:szCs w:val="28"/>
          <w:u w:val="single"/>
        </w:rPr>
        <w:t>nr</w:t>
      </w:r>
      <w:proofErr w:type="spellEnd"/>
      <w:r w:rsidRPr="00585D57">
        <w:rPr>
          <w:b/>
          <w:sz w:val="28"/>
          <w:szCs w:val="28"/>
          <w:u w:val="single"/>
        </w:rPr>
        <w:t>:</w:t>
      </w:r>
      <w:r w:rsidRPr="00585D57">
        <w:rPr>
          <w:b/>
          <w:u w:val="single"/>
        </w:rPr>
        <w:t xml:space="preserve"> </w:t>
      </w:r>
      <w:r w:rsidRPr="00585D57">
        <w:rPr>
          <w:b/>
          <w:u w:val="single"/>
        </w:rPr>
        <w:tab/>
      </w:r>
      <w:r w:rsidRPr="00585D57">
        <w:rPr>
          <w:b/>
          <w:u w:val="single"/>
        </w:rPr>
        <w:tab/>
      </w:r>
      <w:r w:rsidRPr="00585D57">
        <w:rPr>
          <w:b/>
          <w:u w:val="single"/>
        </w:rPr>
        <w:tab/>
      </w:r>
      <w:r w:rsidRPr="00585D57">
        <w:rPr>
          <w:b/>
          <w:u w:val="single"/>
        </w:rPr>
        <w:tab/>
      </w:r>
      <w:r w:rsidRPr="00585D57">
        <w:rPr>
          <w:b/>
          <w:u w:val="single"/>
        </w:rPr>
        <w:tab/>
      </w:r>
    </w:p>
    <w:p w14:paraId="0DF92CC5" w14:textId="77777777" w:rsidR="00ED1A33" w:rsidRDefault="00ED1A33" w:rsidP="00ED1A33">
      <w:pPr>
        <w:spacing w:before="0"/>
      </w:pPr>
    </w:p>
    <w:p w14:paraId="2B374A19" w14:textId="77777777" w:rsidR="008C3D32" w:rsidRDefault="00585D57" w:rsidP="00ED1A33">
      <w:pPr>
        <w:spacing w:before="0"/>
      </w:pPr>
      <w:r>
        <w:t xml:space="preserve">Undertegnede bestiller følgende </w:t>
      </w:r>
      <w:proofErr w:type="spellStart"/>
      <w:r>
        <w:t>ihht</w:t>
      </w:r>
      <w:proofErr w:type="spellEnd"/>
      <w:r>
        <w:t xml:space="preserve"> tilbud:</w:t>
      </w:r>
    </w:p>
    <w:p w14:paraId="03227455" w14:textId="77777777" w:rsidR="00585D57" w:rsidRDefault="00585D57" w:rsidP="00585D57">
      <w:pPr>
        <w:spacing w:before="0"/>
        <w:rPr>
          <w:u w:val="single"/>
        </w:rPr>
      </w:pPr>
    </w:p>
    <w:p w14:paraId="5BD58CC9" w14:textId="77777777" w:rsidR="00585D57" w:rsidRPr="0072017F" w:rsidRDefault="000F4A7B" w:rsidP="00585D57">
      <w:pPr>
        <w:spacing w:before="0"/>
        <w:rPr>
          <w:u w:val="single"/>
        </w:rPr>
      </w:pPr>
      <w:proofErr w:type="spellStart"/>
      <w:r>
        <w:rPr>
          <w:u w:val="single"/>
        </w:rPr>
        <w:t>Defa</w:t>
      </w:r>
      <w:proofErr w:type="spellEnd"/>
      <w:r>
        <w:rPr>
          <w:u w:val="single"/>
        </w:rPr>
        <w:t xml:space="preserve">/Salto </w:t>
      </w:r>
      <w:r w:rsidR="00585D57" w:rsidRPr="0072017F">
        <w:rPr>
          <w:u w:val="single"/>
        </w:rPr>
        <w:t xml:space="preserve">Ladestasjon: </w:t>
      </w:r>
    </w:p>
    <w:p w14:paraId="2A86E5CC" w14:textId="77777777" w:rsidR="00585D57" w:rsidRPr="000F4A7B" w:rsidRDefault="00585D57" w:rsidP="00585D57">
      <w:pPr>
        <w:pStyle w:val="Ingenmellomrom"/>
        <w:numPr>
          <w:ilvl w:val="0"/>
          <w:numId w:val="1"/>
        </w:numPr>
      </w:pPr>
      <w:r w:rsidRPr="000F4A7B">
        <w:t xml:space="preserve">1 </w:t>
      </w:r>
      <w:proofErr w:type="spellStart"/>
      <w:r w:rsidRPr="000F4A7B">
        <w:t>stk</w:t>
      </w:r>
      <w:proofErr w:type="spellEnd"/>
      <w:r w:rsidRPr="000F4A7B">
        <w:t xml:space="preserve"> </w:t>
      </w:r>
      <w:r w:rsidR="000F4A7B" w:rsidRPr="000F4A7B">
        <w:t>Salto L</w:t>
      </w:r>
      <w:r w:rsidR="000F4A7B">
        <w:t>a</w:t>
      </w:r>
      <w:r w:rsidR="000F4A7B" w:rsidRPr="000F4A7B">
        <w:t>destasjon m/</w:t>
      </w:r>
      <w:r w:rsidR="000F4A7B">
        <w:t>T2 uttak</w:t>
      </w:r>
    </w:p>
    <w:p w14:paraId="142A875F" w14:textId="77777777" w:rsidR="00585D57" w:rsidRDefault="00585D57" w:rsidP="00585D57">
      <w:pPr>
        <w:pStyle w:val="Ingenmellomrom"/>
        <w:numPr>
          <w:ilvl w:val="0"/>
          <w:numId w:val="1"/>
        </w:numPr>
      </w:pPr>
      <w:r>
        <w:t xml:space="preserve">Kabling </w:t>
      </w:r>
      <w:r w:rsidR="000F4A7B">
        <w:t xml:space="preserve">mellom stamkabel og </w:t>
      </w:r>
      <w:r>
        <w:t>ladestasjon</w:t>
      </w:r>
    </w:p>
    <w:p w14:paraId="3E980D32" w14:textId="77777777" w:rsidR="000F4A7B" w:rsidRDefault="000F4A7B" w:rsidP="00585D57">
      <w:pPr>
        <w:pStyle w:val="Ingenmellomrom"/>
        <w:numPr>
          <w:ilvl w:val="0"/>
          <w:numId w:val="1"/>
        </w:numPr>
      </w:pPr>
      <w:r>
        <w:t>Kommunikasjonskabel</w:t>
      </w:r>
    </w:p>
    <w:p w14:paraId="6A3F0E27" w14:textId="77777777" w:rsidR="00585D57" w:rsidRDefault="00585D57" w:rsidP="00585D57">
      <w:pPr>
        <w:pStyle w:val="Ingenmellomrom"/>
        <w:numPr>
          <w:ilvl w:val="0"/>
          <w:numId w:val="1"/>
        </w:numPr>
      </w:pPr>
      <w:r>
        <w:t>Idriftsettelse</w:t>
      </w:r>
    </w:p>
    <w:p w14:paraId="100EE9F4" w14:textId="77777777" w:rsidR="00585D57" w:rsidRDefault="00585D57" w:rsidP="00585D57">
      <w:pPr>
        <w:numPr>
          <w:ilvl w:val="0"/>
          <w:numId w:val="1"/>
        </w:numPr>
        <w:spacing w:before="0"/>
      </w:pPr>
      <w:r>
        <w:t>Sluttkontroll, dokumentasjon og samsvarserklæring.</w:t>
      </w:r>
    </w:p>
    <w:p w14:paraId="2731EBD1" w14:textId="77777777" w:rsidR="008C3192" w:rsidRDefault="008C3192" w:rsidP="00585D57">
      <w:pPr>
        <w:spacing w:before="0"/>
        <w:rPr>
          <w:b/>
        </w:rPr>
      </w:pPr>
    </w:p>
    <w:p w14:paraId="413070EA" w14:textId="77777777" w:rsidR="00585D57" w:rsidRPr="00585D57" w:rsidRDefault="00585D57" w:rsidP="00585D57">
      <w:pPr>
        <w:spacing w:before="0"/>
        <w:rPr>
          <w:b/>
        </w:rPr>
      </w:pPr>
      <w:r w:rsidRPr="00585D57">
        <w:rPr>
          <w:b/>
        </w:rPr>
        <w:t>Kr 1</w:t>
      </w:r>
      <w:r w:rsidR="000F4A7B">
        <w:rPr>
          <w:b/>
        </w:rPr>
        <w:t>7</w:t>
      </w:r>
      <w:r w:rsidRPr="00585D57">
        <w:rPr>
          <w:b/>
        </w:rPr>
        <w:t xml:space="preserve">.500,- </w:t>
      </w:r>
      <w:proofErr w:type="spellStart"/>
      <w:r w:rsidRPr="00585D57">
        <w:rPr>
          <w:b/>
        </w:rPr>
        <w:t>inkl</w:t>
      </w:r>
      <w:proofErr w:type="spellEnd"/>
      <w:r w:rsidRPr="00585D57">
        <w:rPr>
          <w:b/>
        </w:rPr>
        <w:t xml:space="preserve"> </w:t>
      </w:r>
      <w:proofErr w:type="spellStart"/>
      <w:r w:rsidRPr="00585D57">
        <w:rPr>
          <w:b/>
        </w:rPr>
        <w:t>mva</w:t>
      </w:r>
      <w:proofErr w:type="spellEnd"/>
      <w:r>
        <w:rPr>
          <w:b/>
        </w:rPr>
        <w:t>*</w:t>
      </w:r>
    </w:p>
    <w:p w14:paraId="7A689F7D" w14:textId="77777777" w:rsidR="00585D57" w:rsidRDefault="00585D57" w:rsidP="00585D57">
      <w:pPr>
        <w:spacing w:before="0"/>
        <w:rPr>
          <w:i/>
        </w:rPr>
      </w:pPr>
    </w:p>
    <w:p w14:paraId="1ABB807D" w14:textId="77777777" w:rsidR="000F4A7B" w:rsidRPr="000F4A7B" w:rsidRDefault="00585D57" w:rsidP="000F4A7B">
      <w:pPr>
        <w:pStyle w:val="Default"/>
        <w:rPr>
          <w:i/>
          <w:color w:val="auto"/>
          <w:szCs w:val="20"/>
        </w:rPr>
      </w:pPr>
      <w:r w:rsidRPr="000F4A7B">
        <w:rPr>
          <w:i/>
          <w:color w:val="auto"/>
          <w:szCs w:val="20"/>
        </w:rPr>
        <w:t xml:space="preserve">* </w:t>
      </w:r>
      <w:r w:rsidR="000F4A7B" w:rsidRPr="000F4A7B">
        <w:rPr>
          <w:i/>
          <w:color w:val="auto"/>
          <w:szCs w:val="20"/>
        </w:rPr>
        <w:t xml:space="preserve">Prisen gjelder ved samlet bestilling og installasjon samtidig med øvrig anlegg. </w:t>
      </w:r>
      <w:r w:rsidR="000F4A7B">
        <w:rPr>
          <w:i/>
          <w:color w:val="auto"/>
          <w:szCs w:val="20"/>
        </w:rPr>
        <w:t xml:space="preserve">Det vil si at bestillinger må være mottatt innen </w:t>
      </w:r>
      <w:r w:rsidR="00BB6474">
        <w:rPr>
          <w:i/>
          <w:color w:val="auto"/>
          <w:szCs w:val="20"/>
        </w:rPr>
        <w:t>15.09</w:t>
      </w:r>
      <w:r w:rsidR="000F4A7B">
        <w:rPr>
          <w:i/>
          <w:color w:val="auto"/>
          <w:szCs w:val="20"/>
        </w:rPr>
        <w:t xml:space="preserve">.2019. </w:t>
      </w:r>
      <w:r w:rsidR="000F4A7B" w:rsidRPr="000F4A7B">
        <w:rPr>
          <w:i/>
          <w:color w:val="auto"/>
          <w:szCs w:val="20"/>
        </w:rPr>
        <w:t xml:space="preserve">Ved enkeltbestillinger senere tilkommer en oppstartskostnad på kr 1280,- </w:t>
      </w:r>
      <w:proofErr w:type="spellStart"/>
      <w:r w:rsidR="000F4A7B" w:rsidRPr="000F4A7B">
        <w:rPr>
          <w:i/>
          <w:color w:val="auto"/>
          <w:szCs w:val="20"/>
        </w:rPr>
        <w:t>ekls</w:t>
      </w:r>
      <w:proofErr w:type="spellEnd"/>
      <w:r w:rsidR="000F4A7B" w:rsidRPr="000F4A7B">
        <w:rPr>
          <w:i/>
          <w:color w:val="auto"/>
          <w:szCs w:val="20"/>
        </w:rPr>
        <w:t xml:space="preserve"> mva. </w:t>
      </w:r>
    </w:p>
    <w:p w14:paraId="263CFB7A" w14:textId="77777777" w:rsidR="000F4A7B" w:rsidRDefault="000F4A7B" w:rsidP="000F4A7B">
      <w:pPr>
        <w:spacing w:before="0"/>
        <w:rPr>
          <w:i/>
        </w:rPr>
      </w:pPr>
      <w:r w:rsidRPr="000F4A7B">
        <w:rPr>
          <w:i/>
        </w:rPr>
        <w:t>Prisen gjelder ut 2019</w:t>
      </w:r>
      <w:r>
        <w:rPr>
          <w:i/>
        </w:rPr>
        <w:t>.</w:t>
      </w:r>
    </w:p>
    <w:p w14:paraId="0C88366A" w14:textId="77777777" w:rsidR="00585D57" w:rsidRDefault="00585D57" w:rsidP="000F4A7B">
      <w:pPr>
        <w:spacing w:before="0"/>
        <w:rPr>
          <w:i/>
        </w:rPr>
      </w:pPr>
      <w:r w:rsidRPr="00586BC0">
        <w:rPr>
          <w:i/>
        </w:rPr>
        <w:t xml:space="preserve">Prisen forutsetter tilkomst til garasje på dagtid. </w:t>
      </w:r>
      <w:proofErr w:type="spellStart"/>
      <w:r>
        <w:rPr>
          <w:i/>
        </w:rPr>
        <w:t>Mo</w:t>
      </w:r>
      <w:r w:rsidRPr="00586BC0">
        <w:rPr>
          <w:i/>
        </w:rPr>
        <w:t>nteringplass</w:t>
      </w:r>
      <w:proofErr w:type="spellEnd"/>
      <w:r w:rsidRPr="00586BC0">
        <w:rPr>
          <w:i/>
        </w:rPr>
        <w:t xml:space="preserve"> må være ryddet/tilgjengelig og bil må være flyttet ut av garasje.</w:t>
      </w:r>
    </w:p>
    <w:p w14:paraId="609C31BC" w14:textId="77777777" w:rsidR="00E02469" w:rsidRDefault="00E02469" w:rsidP="00E02469">
      <w:pPr>
        <w:spacing w:before="0"/>
        <w:rPr>
          <w:i/>
        </w:rPr>
      </w:pPr>
    </w:p>
    <w:p w14:paraId="632CE019" w14:textId="77777777" w:rsidR="008B0494" w:rsidRDefault="00BB6474" w:rsidP="00BB6474">
      <w:pPr>
        <w:spacing w:before="0"/>
      </w:pPr>
      <w:r>
        <w:t>VALGFRI OPSJON (Sett kryss hvis du ønsker dette):</w:t>
      </w:r>
    </w:p>
    <w:p w14:paraId="4B9E0103" w14:textId="2F9DAF0E" w:rsidR="00BB6474" w:rsidRDefault="00FE43D9" w:rsidP="00BB6474">
      <w:pPr>
        <w:spacing w:before="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536CC" wp14:editId="04B85B92">
                <wp:simplePos x="0" y="0"/>
                <wp:positionH relativeFrom="column">
                  <wp:posOffset>10795</wp:posOffset>
                </wp:positionH>
                <wp:positionV relativeFrom="paragraph">
                  <wp:posOffset>41275</wp:posOffset>
                </wp:positionV>
                <wp:extent cx="119380" cy="12763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54E25" id="Rectangle 13" o:spid="_x0000_s1026" style="position:absolute;margin-left:.85pt;margin-top:3.25pt;width:9.4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mwIQIAADw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"/>
            </w:pict>
          </mc:Fallback>
        </mc:AlternateContent>
      </w:r>
      <w:proofErr w:type="spellStart"/>
      <w:r w:rsidR="00BB6474">
        <w:t>RFid</w:t>
      </w:r>
      <w:proofErr w:type="spellEnd"/>
      <w:r w:rsidR="00BB6474">
        <w:t xml:space="preserve"> leser på ladestasjon. Gjør at du kan starte </w:t>
      </w:r>
      <w:proofErr w:type="spellStart"/>
      <w:r w:rsidR="00BB6474">
        <w:t>lading</w:t>
      </w:r>
      <w:proofErr w:type="spellEnd"/>
      <w:r w:rsidR="00BB6474">
        <w:t xml:space="preserve"> med </w:t>
      </w:r>
      <w:proofErr w:type="spellStart"/>
      <w:r w:rsidR="00BB6474">
        <w:t>RFid</w:t>
      </w:r>
      <w:proofErr w:type="spellEnd"/>
      <w:r w:rsidR="00BB6474">
        <w:t xml:space="preserve"> brikke eller kort istedenfor </w:t>
      </w:r>
      <w:proofErr w:type="spellStart"/>
      <w:r w:rsidR="00BB6474">
        <w:t>app</w:t>
      </w:r>
      <w:proofErr w:type="spellEnd"/>
      <w:r w:rsidR="00BB6474">
        <w:t xml:space="preserve"> eller </w:t>
      </w:r>
      <w:proofErr w:type="spellStart"/>
      <w:r w:rsidR="00BB6474">
        <w:t>sms</w:t>
      </w:r>
      <w:proofErr w:type="spellEnd"/>
      <w:r w:rsidR="00BB6474">
        <w:t xml:space="preserve"> som er standard. Kr </w:t>
      </w:r>
      <w:r w:rsidR="0077317D">
        <w:t>3</w:t>
      </w:r>
      <w:r w:rsidR="00074298">
        <w:t>125</w:t>
      </w:r>
      <w:r w:rsidR="0077317D">
        <w:t xml:space="preserve">,- </w:t>
      </w:r>
      <w:proofErr w:type="spellStart"/>
      <w:r w:rsidR="0077317D">
        <w:t>inkl</w:t>
      </w:r>
      <w:proofErr w:type="spellEnd"/>
      <w:r w:rsidR="0077317D">
        <w:t xml:space="preserve"> </w:t>
      </w:r>
      <w:proofErr w:type="spellStart"/>
      <w:r w:rsidR="0077317D">
        <w:t>mva</w:t>
      </w:r>
      <w:proofErr w:type="spellEnd"/>
    </w:p>
    <w:p w14:paraId="0799B971" w14:textId="77777777" w:rsidR="000F4A7B" w:rsidRDefault="000F4A7B" w:rsidP="008B0494">
      <w:pPr>
        <w:spacing w:before="0"/>
        <w:ind w:left="360"/>
      </w:pPr>
    </w:p>
    <w:p w14:paraId="2F6BE65D" w14:textId="77777777" w:rsidR="00BB6474" w:rsidRDefault="00BB6474" w:rsidP="008B0494">
      <w:pPr>
        <w:spacing w:before="0"/>
        <w:ind w:firstLine="360"/>
        <w:rPr>
          <w:u w:val="single"/>
        </w:rPr>
      </w:pPr>
    </w:p>
    <w:p w14:paraId="59714E1B" w14:textId="77777777" w:rsidR="008B0494" w:rsidRPr="008B0494" w:rsidRDefault="008B0494" w:rsidP="008B0494">
      <w:pPr>
        <w:spacing w:before="0"/>
        <w:ind w:firstLine="360"/>
        <w:rPr>
          <w:u w:val="single"/>
        </w:rPr>
      </w:pPr>
      <w:r w:rsidRPr="008B0494">
        <w:rPr>
          <w:u w:val="single"/>
        </w:rPr>
        <w:t>Sted/dato:</w:t>
      </w:r>
      <w:r>
        <w:rPr>
          <w:u w:val="single"/>
        </w:rPr>
        <w:tab/>
      </w:r>
      <w:r>
        <w:rPr>
          <w:u w:val="single"/>
        </w:rPr>
        <w:tab/>
      </w:r>
      <w:r w:rsidR="00BB6474">
        <w:rPr>
          <w:u w:val="single"/>
        </w:rPr>
        <w:tab/>
      </w:r>
      <w:r w:rsidR="00BB6474">
        <w:rPr>
          <w:u w:val="single"/>
        </w:rPr>
        <w:tab/>
      </w:r>
      <w:r w:rsidR="00BB6474">
        <w:rPr>
          <w:u w:val="single"/>
        </w:rPr>
        <w:tab/>
      </w:r>
    </w:p>
    <w:p w14:paraId="6ACE5738" w14:textId="77777777" w:rsidR="008B0494" w:rsidRDefault="008B0494" w:rsidP="008B0494">
      <w:pPr>
        <w:spacing w:before="0"/>
        <w:ind w:left="360"/>
      </w:pPr>
    </w:p>
    <w:p w14:paraId="08F4F163" w14:textId="77777777" w:rsidR="000F4A7B" w:rsidRDefault="000F4A7B" w:rsidP="008B0494">
      <w:pPr>
        <w:spacing w:before="0"/>
        <w:ind w:left="360"/>
        <w:rPr>
          <w:u w:val="single"/>
        </w:rPr>
      </w:pPr>
    </w:p>
    <w:p w14:paraId="37DD2820" w14:textId="77777777" w:rsidR="008B0494" w:rsidRPr="008B0494" w:rsidRDefault="008B0494" w:rsidP="008B0494">
      <w:pPr>
        <w:spacing w:before="0"/>
        <w:ind w:left="360"/>
        <w:rPr>
          <w:u w:val="single"/>
        </w:rPr>
      </w:pPr>
      <w:r w:rsidRPr="008B0494">
        <w:rPr>
          <w:u w:val="single"/>
        </w:rPr>
        <w:t>Forpliktende signatur:</w:t>
      </w:r>
      <w:r w:rsidRPr="008B0494">
        <w:rPr>
          <w:u w:val="single"/>
        </w:rPr>
        <w:tab/>
      </w:r>
      <w:r>
        <w:rPr>
          <w:u w:val="single"/>
        </w:rPr>
        <w:tab/>
      </w:r>
      <w:r w:rsidR="00BB6474">
        <w:rPr>
          <w:u w:val="single"/>
        </w:rPr>
        <w:tab/>
      </w:r>
      <w:r w:rsidR="00BB6474">
        <w:rPr>
          <w:u w:val="single"/>
        </w:rPr>
        <w:tab/>
      </w:r>
    </w:p>
    <w:sectPr w:rsidR="008B0494" w:rsidRPr="008B0494">
      <w:type w:val="continuous"/>
      <w:pgSz w:w="11907" w:h="16840"/>
      <w:pgMar w:top="1418" w:right="1418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D4BA" w14:textId="77777777" w:rsidR="00CE4EB8" w:rsidRDefault="00CE4EB8">
      <w:r>
        <w:separator/>
      </w:r>
    </w:p>
  </w:endnote>
  <w:endnote w:type="continuationSeparator" w:id="0">
    <w:p w14:paraId="5B899B79" w14:textId="77777777" w:rsidR="00CE4EB8" w:rsidRDefault="00CE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1B04" w14:textId="77777777" w:rsidR="001F50EF" w:rsidRDefault="001F50E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024CC" w14:textId="77777777" w:rsidR="001F50EF" w:rsidRDefault="001F50E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6897B" w14:textId="77777777" w:rsidR="001F50EF" w:rsidRDefault="001F50E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F0CC" w14:textId="77777777" w:rsidR="00CE4EB8" w:rsidRDefault="00CE4EB8">
      <w:r>
        <w:separator/>
      </w:r>
    </w:p>
  </w:footnote>
  <w:footnote w:type="continuationSeparator" w:id="0">
    <w:p w14:paraId="53A6BA8A" w14:textId="77777777" w:rsidR="00CE4EB8" w:rsidRDefault="00CE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2CC3" w14:textId="77777777" w:rsidR="001F50EF" w:rsidRDefault="001F50E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76BEA" w14:textId="77777777" w:rsidR="008C3D32" w:rsidRDefault="008C3D32">
    <w:pPr>
      <w:pStyle w:val="Topptekst"/>
    </w:pPr>
    <w:bookmarkStart w:id="10" w:name="Underskrift"/>
    <w:bookmarkEnd w:id="10"/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98713" w14:textId="77777777" w:rsidR="00585D57" w:rsidRDefault="00585D57" w:rsidP="00585D57">
    <w:pPr>
      <w:pStyle w:val="Overskrift1"/>
      <w:spacing w:before="0"/>
    </w:pPr>
    <w:r>
      <w:t>Bestilling Ladestasjon</w:t>
    </w:r>
  </w:p>
  <w:p w14:paraId="7D726CFC" w14:textId="77777777" w:rsidR="001F50EF" w:rsidRDefault="001F50EF" w:rsidP="00585D57">
    <w:pPr>
      <w:pStyle w:val="Overskrift1"/>
      <w:spacing w:before="0"/>
    </w:pPr>
    <w:r>
      <w:t>Boligsameiet Bera Øvre</w:t>
    </w:r>
  </w:p>
  <w:p w14:paraId="084F97FB" w14:textId="29CBF94F" w:rsidR="008C3D32" w:rsidRDefault="008C3D32" w:rsidP="00585D57">
    <w:pPr>
      <w:pStyle w:val="Overskrift1"/>
      <w:spacing w:before="0"/>
    </w:pPr>
    <w:bookmarkStart w:id="11" w:name="_GoBack"/>
    <w:bookmarkEnd w:id="11"/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4C4C"/>
    <w:multiLevelType w:val="hybridMultilevel"/>
    <w:tmpl w:val="71A67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7"/>
    <w:rsid w:val="00074298"/>
    <w:rsid w:val="000939A2"/>
    <w:rsid w:val="000F4A7B"/>
    <w:rsid w:val="001F50EF"/>
    <w:rsid w:val="002848F9"/>
    <w:rsid w:val="00423E14"/>
    <w:rsid w:val="00576D99"/>
    <w:rsid w:val="00585D57"/>
    <w:rsid w:val="006E4645"/>
    <w:rsid w:val="006F0BDE"/>
    <w:rsid w:val="00725DFE"/>
    <w:rsid w:val="0077317D"/>
    <w:rsid w:val="008465E7"/>
    <w:rsid w:val="008B0494"/>
    <w:rsid w:val="008C3192"/>
    <w:rsid w:val="008C3D32"/>
    <w:rsid w:val="00B651CB"/>
    <w:rsid w:val="00BB6474"/>
    <w:rsid w:val="00C63728"/>
    <w:rsid w:val="00CE4EB8"/>
    <w:rsid w:val="00E02469"/>
    <w:rsid w:val="00ED1A33"/>
    <w:rsid w:val="00F50A6B"/>
    <w:rsid w:val="00F75F88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A81D5"/>
  <w15:chartTrackingRefBased/>
  <w15:docId w15:val="{E286B8A7-7EA8-494B-8F0D-5625F6EC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spacing w:before="36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Overskrift1"/>
    <w:next w:val="Normal"/>
    <w:qFormat/>
    <w:pPr>
      <w:outlineLvl w:val="1"/>
    </w:pPr>
    <w:rPr>
      <w:sz w:val="24"/>
    </w:rPr>
  </w:style>
  <w:style w:type="paragraph" w:styleId="Overskrift3">
    <w:name w:val="heading 3"/>
    <w:basedOn w:val="Overskrift1"/>
    <w:next w:val="Normal"/>
    <w:qFormat/>
    <w:pPr>
      <w:outlineLvl w:val="2"/>
    </w:pPr>
    <w:rPr>
      <w:b w:val="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dresseinfo">
    <w:name w:val="Adresseinfo"/>
    <w:pPr>
      <w:framePr w:w="10082" w:h="1701" w:hSpace="142" w:wrap="notBeside" w:vAnchor="page" w:hAnchor="margin" w:y="14743"/>
      <w:tabs>
        <w:tab w:val="left" w:pos="2268"/>
        <w:tab w:val="left" w:pos="4536"/>
        <w:tab w:val="left" w:pos="5954"/>
        <w:tab w:val="left" w:pos="7371"/>
        <w:tab w:val="left" w:pos="8789"/>
      </w:tabs>
    </w:pPr>
    <w:rPr>
      <w:rFonts w:ascii="Arial" w:hAnsi="Arial"/>
      <w:noProof/>
      <w:sz w:val="14"/>
    </w:rPr>
  </w:style>
  <w:style w:type="paragraph" w:styleId="Tittel">
    <w:name w:val="Title"/>
    <w:basedOn w:val="Normal"/>
    <w:next w:val="Normal"/>
    <w:qFormat/>
    <w:rPr>
      <w:caps/>
    </w:rPr>
  </w:style>
  <w:style w:type="character" w:styleId="Hyperkobling">
    <w:name w:val="Hyperlink"/>
    <w:rsid w:val="008465E7"/>
    <w:rPr>
      <w:color w:val="0000FF"/>
      <w:u w:val="single"/>
    </w:rPr>
  </w:style>
  <w:style w:type="paragraph" w:styleId="Ingenmellomrom">
    <w:name w:val="No Spacing"/>
    <w:uiPriority w:val="1"/>
    <w:qFormat/>
    <w:rsid w:val="00585D57"/>
    <w:rPr>
      <w:rFonts w:ascii="Times New Roman" w:hAnsi="Times New Roman"/>
      <w:sz w:val="24"/>
    </w:rPr>
  </w:style>
  <w:style w:type="paragraph" w:customStyle="1" w:styleId="Default">
    <w:name w:val="Default"/>
    <w:rsid w:val="000F4A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 Firma</vt:lpstr>
    </vt:vector>
  </TitlesOfParts>
  <Company>El-Comm Installasjon AS</Company>
  <LinksUpToDate>false</LinksUpToDate>
  <CharactersWithSpaces>1066</CharactersWithSpaces>
  <SharedDoc>false</SharedDoc>
  <HLinks>
    <vt:vector size="6" baseType="variant"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mailto:jan@wilh-kolstad.no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 Firma</dc:title>
  <dc:subject/>
  <dc:creator>Andreas Hansen</dc:creator>
  <cp:keywords/>
  <cp:lastModifiedBy>Morten Sørlie</cp:lastModifiedBy>
  <cp:revision>4</cp:revision>
  <cp:lastPrinted>2005-09-27T10:20:00Z</cp:lastPrinted>
  <dcterms:created xsi:type="dcterms:W3CDTF">2019-06-26T17:27:00Z</dcterms:created>
  <dcterms:modified xsi:type="dcterms:W3CDTF">2019-07-01T17:20:00Z</dcterms:modified>
</cp:coreProperties>
</file>